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C7" w:rsidRPr="00E13236" w:rsidRDefault="00071AC7" w:rsidP="00565D72">
      <w:pPr>
        <w:jc w:val="right"/>
        <w:rPr>
          <w:sz w:val="28"/>
          <w:szCs w:val="28"/>
        </w:rPr>
      </w:pPr>
      <w:r>
        <w:rPr>
          <w:sz w:val="28"/>
        </w:rPr>
        <w:tab/>
      </w:r>
      <w:r>
        <w:rPr>
          <w:sz w:val="28"/>
        </w:rPr>
        <w:tab/>
      </w:r>
      <w:r>
        <w:rPr>
          <w:sz w:val="28"/>
        </w:rPr>
        <w:tab/>
      </w:r>
      <w:r>
        <w:rPr>
          <w:sz w:val="28"/>
        </w:rPr>
        <w:tab/>
      </w:r>
      <w:r>
        <w:rPr>
          <w:sz w:val="28"/>
        </w:rPr>
        <w:tab/>
      </w:r>
      <w:r>
        <w:rPr>
          <w:sz w:val="28"/>
        </w:rPr>
        <w:tab/>
      </w:r>
      <w:r w:rsidRPr="00E13236">
        <w:rPr>
          <w:sz w:val="28"/>
          <w:szCs w:val="28"/>
        </w:rPr>
        <w:t>Приложение №</w:t>
      </w:r>
      <w:r w:rsidR="00E5653E" w:rsidRPr="00E13236">
        <w:rPr>
          <w:sz w:val="28"/>
          <w:szCs w:val="28"/>
        </w:rPr>
        <w:t xml:space="preserve"> 2</w:t>
      </w:r>
      <w:r w:rsidR="00013F19">
        <w:rPr>
          <w:sz w:val="28"/>
          <w:szCs w:val="28"/>
        </w:rPr>
        <w:t>2</w:t>
      </w:r>
    </w:p>
    <w:p w:rsidR="00071AC7" w:rsidRPr="00E13236" w:rsidRDefault="00AD0F33" w:rsidP="00565D72">
      <w:pPr>
        <w:jc w:val="right"/>
        <w:rPr>
          <w:sz w:val="28"/>
          <w:szCs w:val="28"/>
        </w:rPr>
      </w:pPr>
      <w:r>
        <w:rPr>
          <w:sz w:val="28"/>
          <w:szCs w:val="28"/>
        </w:rPr>
        <w:tab/>
      </w:r>
      <w:r>
        <w:rPr>
          <w:sz w:val="28"/>
          <w:szCs w:val="28"/>
        </w:rPr>
        <w:tab/>
      </w:r>
      <w:r w:rsidR="00071AC7" w:rsidRPr="00E13236">
        <w:rPr>
          <w:sz w:val="28"/>
          <w:szCs w:val="28"/>
        </w:rPr>
        <w:t xml:space="preserve"> к решению Духовщинского </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t xml:space="preserve">     </w:t>
      </w:r>
      <w:r w:rsidR="00013F19">
        <w:rPr>
          <w:sz w:val="28"/>
          <w:szCs w:val="28"/>
        </w:rPr>
        <w:t>окруж</w:t>
      </w:r>
      <w:r w:rsidRPr="00E13236">
        <w:rPr>
          <w:sz w:val="28"/>
          <w:szCs w:val="28"/>
        </w:rPr>
        <w:t xml:space="preserve">ного Совета  депутатов </w:t>
      </w:r>
    </w:p>
    <w:p w:rsidR="009F51A9" w:rsidRDefault="00071AC7" w:rsidP="009F51A9">
      <w:pPr>
        <w:jc w:val="right"/>
        <w:rPr>
          <w:sz w:val="28"/>
        </w:rPr>
      </w:pPr>
      <w:r w:rsidRPr="00E13236">
        <w:rPr>
          <w:sz w:val="28"/>
          <w:szCs w:val="28"/>
        </w:rPr>
        <w:tab/>
      </w:r>
      <w:r w:rsidRPr="00E13236">
        <w:rPr>
          <w:sz w:val="28"/>
          <w:szCs w:val="28"/>
        </w:rPr>
        <w:tab/>
      </w:r>
      <w:r w:rsidRPr="00E13236">
        <w:rPr>
          <w:sz w:val="28"/>
          <w:szCs w:val="28"/>
        </w:rPr>
        <w:tab/>
      </w:r>
      <w:r w:rsidRPr="00E13236">
        <w:rPr>
          <w:sz w:val="28"/>
          <w:szCs w:val="28"/>
        </w:rPr>
        <w:tab/>
      </w:r>
      <w:r w:rsidR="00C80095">
        <w:rPr>
          <w:sz w:val="28"/>
          <w:szCs w:val="28"/>
        </w:rPr>
        <w:t xml:space="preserve">от </w:t>
      </w:r>
      <w:r w:rsidR="00013F19">
        <w:rPr>
          <w:sz w:val="28"/>
          <w:szCs w:val="28"/>
        </w:rPr>
        <w:t>_________</w:t>
      </w:r>
      <w:r w:rsidR="00C80095">
        <w:rPr>
          <w:sz w:val="28"/>
          <w:szCs w:val="28"/>
        </w:rPr>
        <w:t xml:space="preserve"> 202</w:t>
      </w:r>
      <w:r w:rsidR="00013F19">
        <w:rPr>
          <w:sz w:val="28"/>
          <w:szCs w:val="28"/>
        </w:rPr>
        <w:t>4</w:t>
      </w:r>
      <w:r w:rsidR="00C80095">
        <w:rPr>
          <w:sz w:val="28"/>
          <w:szCs w:val="28"/>
        </w:rPr>
        <w:t xml:space="preserve"> года № </w:t>
      </w:r>
      <w:bookmarkStart w:id="0" w:name="_GoBack"/>
      <w:bookmarkEnd w:id="0"/>
      <w:r w:rsidR="00013F19">
        <w:rPr>
          <w:sz w:val="28"/>
          <w:szCs w:val="28"/>
        </w:rPr>
        <w:t>__</w:t>
      </w:r>
    </w:p>
    <w:p w:rsidR="009F51A9" w:rsidRDefault="009F51A9" w:rsidP="009F51A9">
      <w:pPr>
        <w:jc w:val="center"/>
        <w:rPr>
          <w:b/>
          <w:sz w:val="28"/>
        </w:rPr>
      </w:pPr>
    </w:p>
    <w:p w:rsidR="00763595" w:rsidRPr="00E13236" w:rsidRDefault="00763595" w:rsidP="000C248A">
      <w:pPr>
        <w:jc w:val="right"/>
        <w:rPr>
          <w:sz w:val="28"/>
          <w:szCs w:val="28"/>
        </w:rPr>
      </w:pPr>
    </w:p>
    <w:p w:rsidR="00763595" w:rsidRPr="00E13236" w:rsidRDefault="00763595" w:rsidP="00763595">
      <w:pPr>
        <w:jc w:val="right"/>
        <w:rPr>
          <w:sz w:val="28"/>
          <w:szCs w:val="28"/>
        </w:rPr>
      </w:pPr>
    </w:p>
    <w:p w:rsidR="0029369B" w:rsidRPr="00485213" w:rsidRDefault="009F4440" w:rsidP="00DD0E69">
      <w:pPr>
        <w:jc w:val="center"/>
        <w:rPr>
          <w:b/>
          <w:sz w:val="28"/>
          <w:szCs w:val="28"/>
        </w:rPr>
      </w:pPr>
      <w:r>
        <w:rPr>
          <w:b/>
          <w:sz w:val="28"/>
          <w:szCs w:val="28"/>
        </w:rPr>
        <w:t xml:space="preserve">Программа муниципальных внутренних </w:t>
      </w:r>
      <w:r w:rsidR="00780294">
        <w:rPr>
          <w:b/>
          <w:sz w:val="28"/>
          <w:szCs w:val="28"/>
        </w:rPr>
        <w:t>заимствований муниципального</w:t>
      </w:r>
      <w:r>
        <w:rPr>
          <w:b/>
          <w:sz w:val="28"/>
          <w:szCs w:val="28"/>
        </w:rPr>
        <w:t xml:space="preserve"> образования «</w:t>
      </w:r>
      <w:proofErr w:type="spellStart"/>
      <w:r>
        <w:rPr>
          <w:b/>
          <w:sz w:val="28"/>
          <w:szCs w:val="28"/>
        </w:rPr>
        <w:t>Духовщинский</w:t>
      </w:r>
      <w:proofErr w:type="spellEnd"/>
      <w:r>
        <w:rPr>
          <w:b/>
          <w:sz w:val="28"/>
          <w:szCs w:val="28"/>
        </w:rPr>
        <w:t xml:space="preserve"> </w:t>
      </w:r>
      <w:r w:rsidR="00013F19">
        <w:rPr>
          <w:b/>
          <w:sz w:val="28"/>
          <w:szCs w:val="28"/>
        </w:rPr>
        <w:t>муниципальный округ</w:t>
      </w:r>
      <w:r>
        <w:rPr>
          <w:b/>
          <w:sz w:val="28"/>
          <w:szCs w:val="28"/>
        </w:rPr>
        <w:t>»</w:t>
      </w:r>
      <w:r w:rsidR="00B912E0">
        <w:rPr>
          <w:b/>
          <w:sz w:val="28"/>
          <w:szCs w:val="28"/>
        </w:rPr>
        <w:t xml:space="preserve"> Смоленской области</w:t>
      </w:r>
      <w:r w:rsidR="00013F19">
        <w:rPr>
          <w:b/>
          <w:sz w:val="28"/>
          <w:szCs w:val="28"/>
        </w:rPr>
        <w:t xml:space="preserve"> </w:t>
      </w:r>
      <w:r w:rsidR="0029369B" w:rsidRPr="00485213">
        <w:rPr>
          <w:b/>
          <w:sz w:val="28"/>
          <w:szCs w:val="28"/>
        </w:rPr>
        <w:t xml:space="preserve">на </w:t>
      </w:r>
      <w:r w:rsidR="007D2030">
        <w:rPr>
          <w:b/>
          <w:sz w:val="28"/>
          <w:szCs w:val="28"/>
        </w:rPr>
        <w:t xml:space="preserve">плановый период </w:t>
      </w:r>
      <w:r w:rsidR="0029369B" w:rsidRPr="00485213">
        <w:rPr>
          <w:b/>
          <w:sz w:val="28"/>
          <w:szCs w:val="28"/>
        </w:rPr>
        <w:t>20</w:t>
      </w:r>
      <w:r w:rsidR="00B11C7F">
        <w:rPr>
          <w:b/>
          <w:sz w:val="28"/>
          <w:szCs w:val="28"/>
        </w:rPr>
        <w:t>2</w:t>
      </w:r>
      <w:r w:rsidR="00013F19">
        <w:rPr>
          <w:b/>
          <w:sz w:val="28"/>
          <w:szCs w:val="28"/>
        </w:rPr>
        <w:t>6</w:t>
      </w:r>
      <w:r w:rsidR="007D2030">
        <w:rPr>
          <w:b/>
          <w:sz w:val="28"/>
          <w:szCs w:val="28"/>
        </w:rPr>
        <w:t xml:space="preserve"> и 20</w:t>
      </w:r>
      <w:r w:rsidR="00176D8E">
        <w:rPr>
          <w:b/>
          <w:sz w:val="28"/>
          <w:szCs w:val="28"/>
        </w:rPr>
        <w:t>2</w:t>
      </w:r>
      <w:r w:rsidR="00013F19">
        <w:rPr>
          <w:b/>
          <w:sz w:val="28"/>
          <w:szCs w:val="28"/>
        </w:rPr>
        <w:t>7</w:t>
      </w:r>
      <w:r w:rsidR="0029369B" w:rsidRPr="00485213">
        <w:rPr>
          <w:b/>
          <w:sz w:val="28"/>
          <w:szCs w:val="28"/>
        </w:rPr>
        <w:t>год</w:t>
      </w:r>
      <w:r w:rsidR="007D2030">
        <w:rPr>
          <w:b/>
          <w:sz w:val="28"/>
          <w:szCs w:val="28"/>
        </w:rPr>
        <w:t>ов</w:t>
      </w:r>
    </w:p>
    <w:p w:rsidR="0029369B" w:rsidRPr="00485213" w:rsidRDefault="0029369B" w:rsidP="0029369B">
      <w:pPr>
        <w:jc w:val="center"/>
        <w:rPr>
          <w:b/>
          <w:sz w:val="24"/>
          <w:szCs w:val="24"/>
        </w:rPr>
      </w:pPr>
    </w:p>
    <w:p w:rsidR="0029369B" w:rsidRPr="00485213" w:rsidRDefault="0029369B" w:rsidP="0029369B">
      <w:pPr>
        <w:ind w:left="-567" w:right="-1"/>
        <w:jc w:val="right"/>
        <w:rPr>
          <w:sz w:val="28"/>
          <w:szCs w:val="28"/>
        </w:rPr>
      </w:pPr>
      <w:r w:rsidRPr="00485213">
        <w:rPr>
          <w:sz w:val="28"/>
          <w:szCs w:val="28"/>
        </w:rPr>
        <w:t>( рублей)</w:t>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17"/>
        <w:gridCol w:w="4169"/>
        <w:gridCol w:w="1559"/>
        <w:gridCol w:w="1843"/>
        <w:gridCol w:w="1701"/>
        <w:gridCol w:w="1701"/>
        <w:gridCol w:w="1843"/>
        <w:gridCol w:w="1842"/>
      </w:tblGrid>
      <w:tr w:rsidR="001E0E2B" w:rsidRPr="00485213" w:rsidTr="001E0E2B">
        <w:tc>
          <w:tcPr>
            <w:tcW w:w="617" w:type="dxa"/>
            <w:vMerge w:val="restart"/>
            <w:vAlign w:val="center"/>
          </w:tcPr>
          <w:p w:rsidR="001E0E2B" w:rsidRPr="00485213" w:rsidRDefault="001E0E2B" w:rsidP="00D84785">
            <w:pPr>
              <w:jc w:val="center"/>
              <w:rPr>
                <w:b/>
                <w:sz w:val="28"/>
                <w:szCs w:val="28"/>
              </w:rPr>
            </w:pPr>
            <w:r>
              <w:rPr>
                <w:b/>
                <w:sz w:val="28"/>
                <w:szCs w:val="28"/>
              </w:rPr>
              <w:t>№ п/п</w:t>
            </w:r>
          </w:p>
        </w:tc>
        <w:tc>
          <w:tcPr>
            <w:tcW w:w="4169" w:type="dxa"/>
            <w:vMerge w:val="restart"/>
            <w:vAlign w:val="center"/>
          </w:tcPr>
          <w:p w:rsidR="001E0E2B" w:rsidRPr="00DF7F91" w:rsidRDefault="001E0E2B" w:rsidP="0054786C">
            <w:pPr>
              <w:rPr>
                <w:sz w:val="28"/>
                <w:szCs w:val="28"/>
              </w:rPr>
            </w:pPr>
            <w:r w:rsidRPr="00DF7F91">
              <w:rPr>
                <w:sz w:val="28"/>
                <w:szCs w:val="28"/>
              </w:rPr>
              <w:t xml:space="preserve">Вид </w:t>
            </w:r>
            <w:r w:rsidR="0054786C" w:rsidRPr="00DF7F91">
              <w:rPr>
                <w:sz w:val="28"/>
                <w:szCs w:val="28"/>
              </w:rPr>
              <w:t>долгового обязательства</w:t>
            </w:r>
          </w:p>
        </w:tc>
        <w:tc>
          <w:tcPr>
            <w:tcW w:w="1559" w:type="dxa"/>
            <w:vAlign w:val="center"/>
          </w:tcPr>
          <w:p w:rsidR="001E0E2B" w:rsidRPr="00DF7F91" w:rsidRDefault="001E0E2B" w:rsidP="00D80F1B">
            <w:pPr>
              <w:rPr>
                <w:sz w:val="28"/>
                <w:szCs w:val="28"/>
              </w:rPr>
            </w:pPr>
            <w:r w:rsidRPr="00DF7F91">
              <w:rPr>
                <w:sz w:val="28"/>
                <w:szCs w:val="28"/>
              </w:rPr>
              <w:t>Объем привлече</w:t>
            </w:r>
            <w:r w:rsidRPr="00DF7F91">
              <w:rPr>
                <w:sz w:val="28"/>
                <w:szCs w:val="28"/>
              </w:rPr>
              <w:softHyphen/>
              <w:t>ния</w:t>
            </w:r>
          </w:p>
          <w:p w:rsidR="001E0E2B" w:rsidRPr="00DF7F91" w:rsidRDefault="001E0E2B" w:rsidP="00D80F1B">
            <w:pPr>
              <w:rPr>
                <w:sz w:val="28"/>
                <w:szCs w:val="28"/>
              </w:rPr>
            </w:pPr>
          </w:p>
        </w:tc>
        <w:tc>
          <w:tcPr>
            <w:tcW w:w="1843" w:type="dxa"/>
          </w:tcPr>
          <w:p w:rsidR="004B0D20" w:rsidRPr="00DF7F91" w:rsidRDefault="004B0D20" w:rsidP="00D80F1B">
            <w:pPr>
              <w:rPr>
                <w:sz w:val="28"/>
                <w:szCs w:val="28"/>
              </w:rPr>
            </w:pPr>
          </w:p>
          <w:p w:rsidR="001E0E2B" w:rsidRPr="00DF7F91" w:rsidRDefault="001E0E2B" w:rsidP="00D80F1B">
            <w:pPr>
              <w:rPr>
                <w:sz w:val="28"/>
                <w:szCs w:val="28"/>
              </w:rPr>
            </w:pPr>
            <w:r w:rsidRPr="00DF7F91">
              <w:rPr>
                <w:sz w:val="28"/>
                <w:szCs w:val="28"/>
              </w:rPr>
              <w:t>Предельные сроки погашения</w:t>
            </w:r>
          </w:p>
        </w:tc>
        <w:tc>
          <w:tcPr>
            <w:tcW w:w="1701" w:type="dxa"/>
            <w:vAlign w:val="center"/>
          </w:tcPr>
          <w:p w:rsidR="001E0E2B" w:rsidRPr="00DF7F91" w:rsidRDefault="001E0E2B" w:rsidP="0054786C">
            <w:pPr>
              <w:rPr>
                <w:sz w:val="28"/>
                <w:szCs w:val="28"/>
              </w:rPr>
            </w:pPr>
            <w:r w:rsidRPr="00DF7F91">
              <w:rPr>
                <w:sz w:val="28"/>
                <w:szCs w:val="28"/>
              </w:rPr>
              <w:t>Объем погаше</w:t>
            </w:r>
            <w:r w:rsidRPr="00DF7F91">
              <w:rPr>
                <w:sz w:val="28"/>
                <w:szCs w:val="28"/>
              </w:rPr>
              <w:softHyphen/>
              <w:t>ни</w:t>
            </w:r>
            <w:r w:rsidR="0054786C" w:rsidRPr="00DF7F91">
              <w:rPr>
                <w:sz w:val="28"/>
                <w:szCs w:val="28"/>
              </w:rPr>
              <w:t>я</w:t>
            </w:r>
          </w:p>
        </w:tc>
        <w:tc>
          <w:tcPr>
            <w:tcW w:w="1701" w:type="dxa"/>
            <w:vAlign w:val="center"/>
          </w:tcPr>
          <w:p w:rsidR="001E0E2B" w:rsidRPr="00DF7F91" w:rsidRDefault="001E0E2B" w:rsidP="00D80F1B">
            <w:pPr>
              <w:rPr>
                <w:sz w:val="28"/>
                <w:szCs w:val="28"/>
              </w:rPr>
            </w:pPr>
            <w:r w:rsidRPr="00DF7F91">
              <w:rPr>
                <w:sz w:val="28"/>
                <w:szCs w:val="28"/>
              </w:rPr>
              <w:t>Объем привлече</w:t>
            </w:r>
            <w:r w:rsidRPr="00DF7F91">
              <w:rPr>
                <w:sz w:val="28"/>
                <w:szCs w:val="28"/>
              </w:rPr>
              <w:softHyphen/>
              <w:t>ния</w:t>
            </w:r>
          </w:p>
          <w:p w:rsidR="001E0E2B" w:rsidRPr="00DF7F91" w:rsidRDefault="001E0E2B" w:rsidP="00D80F1B">
            <w:pPr>
              <w:rPr>
                <w:sz w:val="28"/>
                <w:szCs w:val="28"/>
              </w:rPr>
            </w:pPr>
          </w:p>
        </w:tc>
        <w:tc>
          <w:tcPr>
            <w:tcW w:w="1843" w:type="dxa"/>
          </w:tcPr>
          <w:p w:rsidR="004B0D20" w:rsidRPr="00DF7F91" w:rsidRDefault="004B0D20" w:rsidP="00D80F1B">
            <w:pPr>
              <w:rPr>
                <w:sz w:val="28"/>
                <w:szCs w:val="28"/>
              </w:rPr>
            </w:pPr>
          </w:p>
          <w:p w:rsidR="001E0E2B" w:rsidRPr="00DF7F91" w:rsidRDefault="001E0E2B" w:rsidP="00D80F1B">
            <w:pPr>
              <w:rPr>
                <w:sz w:val="28"/>
                <w:szCs w:val="28"/>
              </w:rPr>
            </w:pPr>
            <w:r w:rsidRPr="00DF7F91">
              <w:rPr>
                <w:sz w:val="28"/>
                <w:szCs w:val="28"/>
              </w:rPr>
              <w:t>Предельные сроки погашения</w:t>
            </w:r>
          </w:p>
        </w:tc>
        <w:tc>
          <w:tcPr>
            <w:tcW w:w="1842" w:type="dxa"/>
            <w:vAlign w:val="center"/>
          </w:tcPr>
          <w:p w:rsidR="001E0E2B" w:rsidRPr="00DF7F91" w:rsidRDefault="001E0E2B" w:rsidP="0054786C">
            <w:pPr>
              <w:rPr>
                <w:sz w:val="28"/>
                <w:szCs w:val="28"/>
              </w:rPr>
            </w:pPr>
            <w:r w:rsidRPr="00DF7F91">
              <w:rPr>
                <w:sz w:val="28"/>
                <w:szCs w:val="28"/>
              </w:rPr>
              <w:t>Объем погаше</w:t>
            </w:r>
            <w:r w:rsidRPr="00DF7F91">
              <w:rPr>
                <w:sz w:val="28"/>
                <w:szCs w:val="28"/>
              </w:rPr>
              <w:softHyphen/>
              <w:t>ни</w:t>
            </w:r>
            <w:r w:rsidR="0054786C" w:rsidRPr="00DF7F91">
              <w:rPr>
                <w:sz w:val="28"/>
                <w:szCs w:val="28"/>
              </w:rPr>
              <w:t>я</w:t>
            </w:r>
          </w:p>
        </w:tc>
      </w:tr>
      <w:tr w:rsidR="001E0E2B" w:rsidRPr="00485213" w:rsidTr="001E0E2B">
        <w:tc>
          <w:tcPr>
            <w:tcW w:w="617" w:type="dxa"/>
            <w:vMerge/>
            <w:vAlign w:val="center"/>
          </w:tcPr>
          <w:p w:rsidR="001E0E2B" w:rsidRPr="00485213" w:rsidRDefault="001E0E2B" w:rsidP="00D84785">
            <w:pPr>
              <w:jc w:val="center"/>
              <w:rPr>
                <w:b/>
                <w:sz w:val="28"/>
                <w:szCs w:val="28"/>
              </w:rPr>
            </w:pPr>
          </w:p>
        </w:tc>
        <w:tc>
          <w:tcPr>
            <w:tcW w:w="4169" w:type="dxa"/>
            <w:vMerge/>
            <w:vAlign w:val="center"/>
          </w:tcPr>
          <w:p w:rsidR="001E0E2B" w:rsidRPr="00485213" w:rsidRDefault="001E0E2B" w:rsidP="00D84785">
            <w:pPr>
              <w:jc w:val="center"/>
              <w:rPr>
                <w:b/>
                <w:sz w:val="28"/>
                <w:szCs w:val="28"/>
              </w:rPr>
            </w:pPr>
          </w:p>
        </w:tc>
        <w:tc>
          <w:tcPr>
            <w:tcW w:w="5103" w:type="dxa"/>
            <w:gridSpan w:val="3"/>
          </w:tcPr>
          <w:p w:rsidR="001E0E2B" w:rsidRPr="00485213" w:rsidRDefault="001E0E2B" w:rsidP="00013F19">
            <w:pPr>
              <w:jc w:val="center"/>
              <w:rPr>
                <w:b/>
                <w:sz w:val="28"/>
                <w:szCs w:val="28"/>
              </w:rPr>
            </w:pPr>
            <w:r>
              <w:rPr>
                <w:b/>
                <w:sz w:val="28"/>
                <w:szCs w:val="28"/>
              </w:rPr>
              <w:t>202</w:t>
            </w:r>
            <w:r w:rsidR="00013F19">
              <w:rPr>
                <w:b/>
                <w:sz w:val="28"/>
                <w:szCs w:val="28"/>
              </w:rPr>
              <w:t>6</w:t>
            </w:r>
            <w:r>
              <w:rPr>
                <w:b/>
                <w:sz w:val="28"/>
                <w:szCs w:val="28"/>
              </w:rPr>
              <w:t xml:space="preserve"> год</w:t>
            </w:r>
          </w:p>
        </w:tc>
        <w:tc>
          <w:tcPr>
            <w:tcW w:w="1701" w:type="dxa"/>
          </w:tcPr>
          <w:p w:rsidR="001E0E2B" w:rsidRDefault="001E0E2B" w:rsidP="00780294">
            <w:pPr>
              <w:jc w:val="center"/>
              <w:rPr>
                <w:b/>
                <w:sz w:val="28"/>
                <w:szCs w:val="28"/>
              </w:rPr>
            </w:pPr>
          </w:p>
        </w:tc>
        <w:tc>
          <w:tcPr>
            <w:tcW w:w="3685" w:type="dxa"/>
            <w:gridSpan w:val="2"/>
          </w:tcPr>
          <w:p w:rsidR="001E0E2B" w:rsidRDefault="001E0E2B" w:rsidP="00013F19">
            <w:pPr>
              <w:jc w:val="center"/>
              <w:rPr>
                <w:b/>
                <w:sz w:val="28"/>
                <w:szCs w:val="28"/>
              </w:rPr>
            </w:pPr>
            <w:r>
              <w:rPr>
                <w:b/>
                <w:sz w:val="28"/>
                <w:szCs w:val="28"/>
              </w:rPr>
              <w:t>202</w:t>
            </w:r>
            <w:r w:rsidR="00013F19">
              <w:rPr>
                <w:b/>
                <w:sz w:val="28"/>
                <w:szCs w:val="28"/>
              </w:rPr>
              <w:t>7</w:t>
            </w:r>
            <w:r>
              <w:rPr>
                <w:b/>
                <w:sz w:val="28"/>
                <w:szCs w:val="28"/>
              </w:rPr>
              <w:t xml:space="preserve"> год</w:t>
            </w:r>
          </w:p>
        </w:tc>
      </w:tr>
      <w:tr w:rsidR="001E0E2B" w:rsidRPr="00485213" w:rsidTr="001E0E2B">
        <w:tc>
          <w:tcPr>
            <w:tcW w:w="617" w:type="dxa"/>
          </w:tcPr>
          <w:p w:rsidR="001E0E2B" w:rsidRPr="00485213" w:rsidRDefault="001E0E2B" w:rsidP="00D84785">
            <w:pPr>
              <w:jc w:val="right"/>
              <w:rPr>
                <w:sz w:val="28"/>
                <w:szCs w:val="28"/>
              </w:rPr>
            </w:pPr>
            <w:r w:rsidRPr="00485213">
              <w:rPr>
                <w:sz w:val="28"/>
                <w:szCs w:val="28"/>
              </w:rPr>
              <w:t>1.</w:t>
            </w:r>
          </w:p>
        </w:tc>
        <w:tc>
          <w:tcPr>
            <w:tcW w:w="4169" w:type="dxa"/>
          </w:tcPr>
          <w:p w:rsidR="001E0E2B" w:rsidRDefault="00025212" w:rsidP="0054786C">
            <w:pPr>
              <w:rPr>
                <w:sz w:val="28"/>
                <w:szCs w:val="28"/>
              </w:rPr>
            </w:pPr>
            <w:r>
              <w:rPr>
                <w:sz w:val="28"/>
                <w:szCs w:val="28"/>
              </w:rPr>
              <w:t>Бюджетные кредиты, привлеченные в местный бюджет из областного  бюджета</w:t>
            </w:r>
          </w:p>
        </w:tc>
        <w:tc>
          <w:tcPr>
            <w:tcW w:w="1559"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701" w:type="dxa"/>
            <w:vAlign w:val="bottom"/>
          </w:tcPr>
          <w:p w:rsidR="001E0E2B" w:rsidRPr="009233F9" w:rsidRDefault="001E0E2B" w:rsidP="002A717D">
            <w:pPr>
              <w:jc w:val="center"/>
              <w:rPr>
                <w:sz w:val="28"/>
                <w:szCs w:val="28"/>
              </w:rPr>
            </w:pPr>
            <w:r>
              <w:rPr>
                <w:sz w:val="28"/>
                <w:szCs w:val="28"/>
              </w:rPr>
              <w:t>0,0</w:t>
            </w:r>
          </w:p>
        </w:tc>
        <w:tc>
          <w:tcPr>
            <w:tcW w:w="1701"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842" w:type="dxa"/>
            <w:vAlign w:val="bottom"/>
          </w:tcPr>
          <w:p w:rsidR="001E0E2B" w:rsidRPr="00E26E95" w:rsidRDefault="001E0E2B" w:rsidP="002A717D">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r>
              <w:rPr>
                <w:sz w:val="28"/>
                <w:szCs w:val="28"/>
              </w:rPr>
              <w:t>2.</w:t>
            </w:r>
          </w:p>
        </w:tc>
        <w:tc>
          <w:tcPr>
            <w:tcW w:w="4169" w:type="dxa"/>
          </w:tcPr>
          <w:p w:rsidR="001E0E2B" w:rsidRDefault="00025212" w:rsidP="0054786C">
            <w:pPr>
              <w:rPr>
                <w:sz w:val="28"/>
                <w:szCs w:val="28"/>
              </w:rPr>
            </w:pPr>
            <w:r>
              <w:rPr>
                <w:sz w:val="28"/>
                <w:szCs w:val="28"/>
              </w:rPr>
              <w:t>Кредиты, привлеченные  в местный бюджет от кредитных организаций</w:t>
            </w:r>
          </w:p>
        </w:tc>
        <w:tc>
          <w:tcPr>
            <w:tcW w:w="1559"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Pr="009233F9" w:rsidRDefault="001E0E2B" w:rsidP="002140CA">
            <w:pPr>
              <w:jc w:val="center"/>
              <w:rPr>
                <w:sz w:val="28"/>
                <w:szCs w:val="28"/>
              </w:rPr>
            </w:pPr>
            <w:r>
              <w:rPr>
                <w:sz w:val="28"/>
                <w:szCs w:val="28"/>
              </w:rPr>
              <w:t>-</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Default="001E0E2B" w:rsidP="002140CA">
            <w:pPr>
              <w:jc w:val="center"/>
              <w:rPr>
                <w:sz w:val="28"/>
                <w:szCs w:val="28"/>
              </w:rPr>
            </w:pPr>
            <w:r>
              <w:rPr>
                <w:sz w:val="28"/>
                <w:szCs w:val="28"/>
              </w:rPr>
              <w:t>-</w:t>
            </w:r>
          </w:p>
        </w:tc>
        <w:tc>
          <w:tcPr>
            <w:tcW w:w="1842" w:type="dxa"/>
            <w:vAlign w:val="bottom"/>
          </w:tcPr>
          <w:p w:rsidR="001E0E2B" w:rsidRPr="00E26E95" w:rsidRDefault="001E0E2B" w:rsidP="002140CA">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p>
        </w:tc>
        <w:tc>
          <w:tcPr>
            <w:tcW w:w="4169" w:type="dxa"/>
          </w:tcPr>
          <w:p w:rsidR="001E0E2B" w:rsidRPr="00485213" w:rsidRDefault="001E0E2B" w:rsidP="00025212">
            <w:pPr>
              <w:jc w:val="both"/>
              <w:rPr>
                <w:b/>
                <w:sz w:val="28"/>
                <w:szCs w:val="28"/>
              </w:rPr>
            </w:pPr>
            <w:r w:rsidRPr="00485213">
              <w:rPr>
                <w:b/>
                <w:sz w:val="28"/>
                <w:szCs w:val="28"/>
              </w:rPr>
              <w:t>Итого</w:t>
            </w:r>
          </w:p>
        </w:tc>
        <w:tc>
          <w:tcPr>
            <w:tcW w:w="1559"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701" w:type="dxa"/>
            <w:vAlign w:val="bottom"/>
          </w:tcPr>
          <w:p w:rsidR="001E0E2B" w:rsidRPr="009233F9" w:rsidRDefault="001E0E2B" w:rsidP="009233F9">
            <w:pPr>
              <w:jc w:val="center"/>
              <w:rPr>
                <w:b/>
                <w:sz w:val="28"/>
                <w:szCs w:val="28"/>
              </w:rPr>
            </w:pPr>
            <w:r>
              <w:rPr>
                <w:b/>
                <w:sz w:val="28"/>
                <w:szCs w:val="28"/>
              </w:rPr>
              <w:t>0,0</w:t>
            </w:r>
          </w:p>
        </w:tc>
        <w:tc>
          <w:tcPr>
            <w:tcW w:w="1701"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842" w:type="dxa"/>
            <w:vAlign w:val="bottom"/>
          </w:tcPr>
          <w:p w:rsidR="001E0E2B" w:rsidRPr="00856E3E" w:rsidRDefault="001E0E2B" w:rsidP="009233F9">
            <w:pPr>
              <w:jc w:val="center"/>
              <w:rPr>
                <w:b/>
                <w:sz w:val="28"/>
                <w:szCs w:val="28"/>
              </w:rPr>
            </w:pPr>
            <w:r>
              <w:rPr>
                <w:b/>
                <w:sz w:val="28"/>
                <w:szCs w:val="28"/>
              </w:rPr>
              <w:t>0,0</w:t>
            </w:r>
          </w:p>
        </w:tc>
      </w:tr>
    </w:tbl>
    <w:p w:rsidR="0015198B" w:rsidRPr="00485213" w:rsidRDefault="0015198B" w:rsidP="00DE7B58">
      <w:pPr>
        <w:rPr>
          <w:sz w:val="24"/>
          <w:szCs w:val="24"/>
        </w:rPr>
      </w:pPr>
    </w:p>
    <w:sectPr w:rsidR="0015198B" w:rsidRPr="00485213" w:rsidSect="001E0E2B">
      <w:headerReference w:type="even" r:id="rId7"/>
      <w:headerReference w:type="default" r:id="rId8"/>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C56" w:rsidRDefault="00650C56">
      <w:r>
        <w:separator/>
      </w:r>
    </w:p>
  </w:endnote>
  <w:endnote w:type="continuationSeparator" w:id="1">
    <w:p w:rsidR="00650C56" w:rsidRDefault="00650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C56" w:rsidRDefault="00650C56">
      <w:r>
        <w:separator/>
      </w:r>
    </w:p>
  </w:footnote>
  <w:footnote w:type="continuationSeparator" w:id="1">
    <w:p w:rsidR="00650C56" w:rsidRDefault="00650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525199" w:rsidP="00667EF7">
    <w:pPr>
      <w:pStyle w:val="a4"/>
      <w:framePr w:wrap="around" w:vAnchor="text" w:hAnchor="margin" w:xAlign="center" w:y="1"/>
      <w:rPr>
        <w:rStyle w:val="a6"/>
      </w:rPr>
    </w:pPr>
    <w:r>
      <w:rPr>
        <w:rStyle w:val="a6"/>
      </w:rPr>
      <w:fldChar w:fldCharType="begin"/>
    </w:r>
    <w:r w:rsidR="004C29E3">
      <w:rPr>
        <w:rStyle w:val="a6"/>
      </w:rPr>
      <w:instrText xml:space="preserve">PAGE  </w:instrText>
    </w:r>
    <w:r>
      <w:rPr>
        <w:rStyle w:val="a6"/>
      </w:rPr>
      <w:fldChar w:fldCharType="end"/>
    </w:r>
  </w:p>
  <w:p w:rsidR="004C29E3" w:rsidRDefault="004C29E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4C29E3">
    <w:pPr>
      <w:pStyle w:val="a4"/>
      <w:jc w:val="center"/>
    </w:pPr>
  </w:p>
  <w:p w:rsidR="004C29E3" w:rsidRPr="00CB228A" w:rsidRDefault="004C29E3" w:rsidP="00CB22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C275A3"/>
    <w:rsid w:val="00013F19"/>
    <w:rsid w:val="00014D02"/>
    <w:rsid w:val="00017E58"/>
    <w:rsid w:val="00024395"/>
    <w:rsid w:val="00025212"/>
    <w:rsid w:val="000329EB"/>
    <w:rsid w:val="00036C0D"/>
    <w:rsid w:val="00037DE5"/>
    <w:rsid w:val="00041239"/>
    <w:rsid w:val="0004599B"/>
    <w:rsid w:val="0005107D"/>
    <w:rsid w:val="000520BE"/>
    <w:rsid w:val="000521FA"/>
    <w:rsid w:val="0005359F"/>
    <w:rsid w:val="00054318"/>
    <w:rsid w:val="00056EAA"/>
    <w:rsid w:val="00071AC7"/>
    <w:rsid w:val="00077315"/>
    <w:rsid w:val="00092B42"/>
    <w:rsid w:val="000A34B2"/>
    <w:rsid w:val="000B62FE"/>
    <w:rsid w:val="000C248A"/>
    <w:rsid w:val="000C3659"/>
    <w:rsid w:val="000C5907"/>
    <w:rsid w:val="000D4EB1"/>
    <w:rsid w:val="000E0350"/>
    <w:rsid w:val="000E61A1"/>
    <w:rsid w:val="000F6AEE"/>
    <w:rsid w:val="001010BE"/>
    <w:rsid w:val="00125A53"/>
    <w:rsid w:val="00125E75"/>
    <w:rsid w:val="00130F25"/>
    <w:rsid w:val="00131CEB"/>
    <w:rsid w:val="00137B45"/>
    <w:rsid w:val="0015198B"/>
    <w:rsid w:val="00152385"/>
    <w:rsid w:val="001621ED"/>
    <w:rsid w:val="00165892"/>
    <w:rsid w:val="001753E9"/>
    <w:rsid w:val="00176D8E"/>
    <w:rsid w:val="00181667"/>
    <w:rsid w:val="0018282A"/>
    <w:rsid w:val="00187AB3"/>
    <w:rsid w:val="00194A5A"/>
    <w:rsid w:val="001B3B46"/>
    <w:rsid w:val="001D7414"/>
    <w:rsid w:val="001E0E2B"/>
    <w:rsid w:val="001E24D6"/>
    <w:rsid w:val="001F0855"/>
    <w:rsid w:val="001F5545"/>
    <w:rsid w:val="002140CA"/>
    <w:rsid w:val="00214830"/>
    <w:rsid w:val="002201B2"/>
    <w:rsid w:val="0022572F"/>
    <w:rsid w:val="00226615"/>
    <w:rsid w:val="00232289"/>
    <w:rsid w:val="0023376E"/>
    <w:rsid w:val="002366AB"/>
    <w:rsid w:val="00244926"/>
    <w:rsid w:val="00250520"/>
    <w:rsid w:val="002620B1"/>
    <w:rsid w:val="002646EE"/>
    <w:rsid w:val="002663C1"/>
    <w:rsid w:val="002830B6"/>
    <w:rsid w:val="0029369B"/>
    <w:rsid w:val="00293C20"/>
    <w:rsid w:val="00296A91"/>
    <w:rsid w:val="002A3011"/>
    <w:rsid w:val="002A6C05"/>
    <w:rsid w:val="002A717D"/>
    <w:rsid w:val="002B32D4"/>
    <w:rsid w:val="002B5573"/>
    <w:rsid w:val="002C22E5"/>
    <w:rsid w:val="002C4839"/>
    <w:rsid w:val="002C54CC"/>
    <w:rsid w:val="002D3B39"/>
    <w:rsid w:val="002D3F7A"/>
    <w:rsid w:val="002D3F87"/>
    <w:rsid w:val="002D51AF"/>
    <w:rsid w:val="002E1526"/>
    <w:rsid w:val="002E558F"/>
    <w:rsid w:val="002F0448"/>
    <w:rsid w:val="00304BCE"/>
    <w:rsid w:val="0032214C"/>
    <w:rsid w:val="00322F1C"/>
    <w:rsid w:val="003271DD"/>
    <w:rsid w:val="00344E4F"/>
    <w:rsid w:val="00353B96"/>
    <w:rsid w:val="003540DC"/>
    <w:rsid w:val="00354984"/>
    <w:rsid w:val="00356C05"/>
    <w:rsid w:val="00357064"/>
    <w:rsid w:val="003763F8"/>
    <w:rsid w:val="0038013D"/>
    <w:rsid w:val="003866D2"/>
    <w:rsid w:val="00387FC3"/>
    <w:rsid w:val="0039341E"/>
    <w:rsid w:val="003A6054"/>
    <w:rsid w:val="003B6ACC"/>
    <w:rsid w:val="003C1E11"/>
    <w:rsid w:val="003C5AAE"/>
    <w:rsid w:val="003C628C"/>
    <w:rsid w:val="003D7CEF"/>
    <w:rsid w:val="003E1CF9"/>
    <w:rsid w:val="003F7DA7"/>
    <w:rsid w:val="00400460"/>
    <w:rsid w:val="00400B42"/>
    <w:rsid w:val="00400EF1"/>
    <w:rsid w:val="00412A12"/>
    <w:rsid w:val="004244C6"/>
    <w:rsid w:val="0042531F"/>
    <w:rsid w:val="0043146E"/>
    <w:rsid w:val="0043200A"/>
    <w:rsid w:val="004363B9"/>
    <w:rsid w:val="00436C60"/>
    <w:rsid w:val="00443FBC"/>
    <w:rsid w:val="00454F8A"/>
    <w:rsid w:val="0046253A"/>
    <w:rsid w:val="00463331"/>
    <w:rsid w:val="00463B46"/>
    <w:rsid w:val="0046529C"/>
    <w:rsid w:val="0047417E"/>
    <w:rsid w:val="00474FA5"/>
    <w:rsid w:val="00485213"/>
    <w:rsid w:val="004A763E"/>
    <w:rsid w:val="004B0D20"/>
    <w:rsid w:val="004B4D6B"/>
    <w:rsid w:val="004C29E3"/>
    <w:rsid w:val="004C38F0"/>
    <w:rsid w:val="004D5832"/>
    <w:rsid w:val="0050295D"/>
    <w:rsid w:val="00510552"/>
    <w:rsid w:val="00510F3E"/>
    <w:rsid w:val="00514154"/>
    <w:rsid w:val="005144D5"/>
    <w:rsid w:val="0051506E"/>
    <w:rsid w:val="00525199"/>
    <w:rsid w:val="00533C21"/>
    <w:rsid w:val="005369CB"/>
    <w:rsid w:val="00542040"/>
    <w:rsid w:val="0054404E"/>
    <w:rsid w:val="00544BFE"/>
    <w:rsid w:val="0054786C"/>
    <w:rsid w:val="0055043C"/>
    <w:rsid w:val="00551BF1"/>
    <w:rsid w:val="00556FFB"/>
    <w:rsid w:val="00557A3C"/>
    <w:rsid w:val="0056087B"/>
    <w:rsid w:val="005650E9"/>
    <w:rsid w:val="00565D72"/>
    <w:rsid w:val="0057432B"/>
    <w:rsid w:val="00581139"/>
    <w:rsid w:val="00583C33"/>
    <w:rsid w:val="00585638"/>
    <w:rsid w:val="00585CE5"/>
    <w:rsid w:val="00591F59"/>
    <w:rsid w:val="005941D0"/>
    <w:rsid w:val="00595183"/>
    <w:rsid w:val="005A2C10"/>
    <w:rsid w:val="005A608B"/>
    <w:rsid w:val="005A7A41"/>
    <w:rsid w:val="005C3869"/>
    <w:rsid w:val="005C43EA"/>
    <w:rsid w:val="005D112A"/>
    <w:rsid w:val="005D515C"/>
    <w:rsid w:val="005F2297"/>
    <w:rsid w:val="005F664C"/>
    <w:rsid w:val="005F67FA"/>
    <w:rsid w:val="00600284"/>
    <w:rsid w:val="0060313B"/>
    <w:rsid w:val="00606B7F"/>
    <w:rsid w:val="0061067F"/>
    <w:rsid w:val="006129FB"/>
    <w:rsid w:val="00617FAF"/>
    <w:rsid w:val="00622BFA"/>
    <w:rsid w:val="00635A90"/>
    <w:rsid w:val="006413CB"/>
    <w:rsid w:val="00650C56"/>
    <w:rsid w:val="0065184B"/>
    <w:rsid w:val="0065317C"/>
    <w:rsid w:val="00653919"/>
    <w:rsid w:val="00660061"/>
    <w:rsid w:val="006663DE"/>
    <w:rsid w:val="00667EF7"/>
    <w:rsid w:val="00681A3A"/>
    <w:rsid w:val="0068351E"/>
    <w:rsid w:val="006A0149"/>
    <w:rsid w:val="006A080B"/>
    <w:rsid w:val="006A5E6B"/>
    <w:rsid w:val="006C1821"/>
    <w:rsid w:val="006D1FA0"/>
    <w:rsid w:val="006F084E"/>
    <w:rsid w:val="00700397"/>
    <w:rsid w:val="007011FB"/>
    <w:rsid w:val="007201C2"/>
    <w:rsid w:val="00723817"/>
    <w:rsid w:val="00732170"/>
    <w:rsid w:val="00736188"/>
    <w:rsid w:val="0073755D"/>
    <w:rsid w:val="0074326C"/>
    <w:rsid w:val="00752813"/>
    <w:rsid w:val="007536DF"/>
    <w:rsid w:val="007540FA"/>
    <w:rsid w:val="00763595"/>
    <w:rsid w:val="007644AB"/>
    <w:rsid w:val="00765DF6"/>
    <w:rsid w:val="00767079"/>
    <w:rsid w:val="007676D1"/>
    <w:rsid w:val="0077328E"/>
    <w:rsid w:val="00780294"/>
    <w:rsid w:val="007841D0"/>
    <w:rsid w:val="00785C75"/>
    <w:rsid w:val="00786C7C"/>
    <w:rsid w:val="00791316"/>
    <w:rsid w:val="0079646E"/>
    <w:rsid w:val="007A45C4"/>
    <w:rsid w:val="007B5670"/>
    <w:rsid w:val="007C2A9A"/>
    <w:rsid w:val="007D1237"/>
    <w:rsid w:val="007D2030"/>
    <w:rsid w:val="007E1D0D"/>
    <w:rsid w:val="007F6B2A"/>
    <w:rsid w:val="007F6D82"/>
    <w:rsid w:val="008017C2"/>
    <w:rsid w:val="00803FBD"/>
    <w:rsid w:val="0081155D"/>
    <w:rsid w:val="00814E74"/>
    <w:rsid w:val="00821EEF"/>
    <w:rsid w:val="00827E68"/>
    <w:rsid w:val="00831200"/>
    <w:rsid w:val="00832AF7"/>
    <w:rsid w:val="008379DA"/>
    <w:rsid w:val="00840114"/>
    <w:rsid w:val="00851E05"/>
    <w:rsid w:val="00856E3E"/>
    <w:rsid w:val="008571D0"/>
    <w:rsid w:val="00872A18"/>
    <w:rsid w:val="00873EB9"/>
    <w:rsid w:val="0088068D"/>
    <w:rsid w:val="00891A98"/>
    <w:rsid w:val="00891AFA"/>
    <w:rsid w:val="008A0886"/>
    <w:rsid w:val="008A34DA"/>
    <w:rsid w:val="008D417E"/>
    <w:rsid w:val="008D5B48"/>
    <w:rsid w:val="008D65C3"/>
    <w:rsid w:val="008E2AFF"/>
    <w:rsid w:val="008F1961"/>
    <w:rsid w:val="008F2162"/>
    <w:rsid w:val="008F2450"/>
    <w:rsid w:val="009040B3"/>
    <w:rsid w:val="00910565"/>
    <w:rsid w:val="00910875"/>
    <w:rsid w:val="00915DB5"/>
    <w:rsid w:val="00915DD6"/>
    <w:rsid w:val="00917805"/>
    <w:rsid w:val="00917D1D"/>
    <w:rsid w:val="009233F9"/>
    <w:rsid w:val="00923621"/>
    <w:rsid w:val="00924ECC"/>
    <w:rsid w:val="0093167C"/>
    <w:rsid w:val="00944823"/>
    <w:rsid w:val="009541BC"/>
    <w:rsid w:val="00954B70"/>
    <w:rsid w:val="0096071E"/>
    <w:rsid w:val="00980F1E"/>
    <w:rsid w:val="00994D72"/>
    <w:rsid w:val="0099750E"/>
    <w:rsid w:val="009A1B12"/>
    <w:rsid w:val="009A3BFF"/>
    <w:rsid w:val="009C2F2D"/>
    <w:rsid w:val="009C4C21"/>
    <w:rsid w:val="009D2229"/>
    <w:rsid w:val="009E46F4"/>
    <w:rsid w:val="009E5757"/>
    <w:rsid w:val="009F3836"/>
    <w:rsid w:val="009F4440"/>
    <w:rsid w:val="009F51A9"/>
    <w:rsid w:val="00A004F9"/>
    <w:rsid w:val="00A0510E"/>
    <w:rsid w:val="00A0710E"/>
    <w:rsid w:val="00A1562F"/>
    <w:rsid w:val="00A33BCF"/>
    <w:rsid w:val="00A548A9"/>
    <w:rsid w:val="00A6387D"/>
    <w:rsid w:val="00A709DC"/>
    <w:rsid w:val="00A72395"/>
    <w:rsid w:val="00A746E4"/>
    <w:rsid w:val="00A81AAB"/>
    <w:rsid w:val="00A92CCD"/>
    <w:rsid w:val="00A93227"/>
    <w:rsid w:val="00AA19DB"/>
    <w:rsid w:val="00AB1761"/>
    <w:rsid w:val="00AB7C95"/>
    <w:rsid w:val="00AD0F33"/>
    <w:rsid w:val="00AD3509"/>
    <w:rsid w:val="00AD5B8B"/>
    <w:rsid w:val="00AE1056"/>
    <w:rsid w:val="00AF2F39"/>
    <w:rsid w:val="00B01636"/>
    <w:rsid w:val="00B02501"/>
    <w:rsid w:val="00B02883"/>
    <w:rsid w:val="00B04912"/>
    <w:rsid w:val="00B057D0"/>
    <w:rsid w:val="00B107D6"/>
    <w:rsid w:val="00B11C7F"/>
    <w:rsid w:val="00B37474"/>
    <w:rsid w:val="00B42CBF"/>
    <w:rsid w:val="00B657B8"/>
    <w:rsid w:val="00B912E0"/>
    <w:rsid w:val="00BA1271"/>
    <w:rsid w:val="00BA3279"/>
    <w:rsid w:val="00BB16CC"/>
    <w:rsid w:val="00BC37FE"/>
    <w:rsid w:val="00BC545C"/>
    <w:rsid w:val="00BD0EF4"/>
    <w:rsid w:val="00C00805"/>
    <w:rsid w:val="00C012F6"/>
    <w:rsid w:val="00C26BF2"/>
    <w:rsid w:val="00C27304"/>
    <w:rsid w:val="00C275A3"/>
    <w:rsid w:val="00C42992"/>
    <w:rsid w:val="00C42D35"/>
    <w:rsid w:val="00C473F1"/>
    <w:rsid w:val="00C51414"/>
    <w:rsid w:val="00C52136"/>
    <w:rsid w:val="00C567B1"/>
    <w:rsid w:val="00C56D23"/>
    <w:rsid w:val="00C62659"/>
    <w:rsid w:val="00C7153E"/>
    <w:rsid w:val="00C75D11"/>
    <w:rsid w:val="00C80095"/>
    <w:rsid w:val="00C81632"/>
    <w:rsid w:val="00C87C37"/>
    <w:rsid w:val="00CA1629"/>
    <w:rsid w:val="00CA2976"/>
    <w:rsid w:val="00CA35E6"/>
    <w:rsid w:val="00CA74DB"/>
    <w:rsid w:val="00CB228A"/>
    <w:rsid w:val="00CB5D8A"/>
    <w:rsid w:val="00CB7BD4"/>
    <w:rsid w:val="00CC5977"/>
    <w:rsid w:val="00CC63E0"/>
    <w:rsid w:val="00CD4602"/>
    <w:rsid w:val="00CD4B85"/>
    <w:rsid w:val="00CE05EF"/>
    <w:rsid w:val="00CF510E"/>
    <w:rsid w:val="00CF51B2"/>
    <w:rsid w:val="00CF6453"/>
    <w:rsid w:val="00D03C9E"/>
    <w:rsid w:val="00D100DA"/>
    <w:rsid w:val="00D3669B"/>
    <w:rsid w:val="00D3773F"/>
    <w:rsid w:val="00D408CE"/>
    <w:rsid w:val="00D55795"/>
    <w:rsid w:val="00D561CC"/>
    <w:rsid w:val="00D64171"/>
    <w:rsid w:val="00D67350"/>
    <w:rsid w:val="00D71BED"/>
    <w:rsid w:val="00D72B21"/>
    <w:rsid w:val="00D73567"/>
    <w:rsid w:val="00D7512C"/>
    <w:rsid w:val="00D80F1B"/>
    <w:rsid w:val="00D84785"/>
    <w:rsid w:val="00D865DE"/>
    <w:rsid w:val="00D90D02"/>
    <w:rsid w:val="00DA1259"/>
    <w:rsid w:val="00DA20C5"/>
    <w:rsid w:val="00DA7387"/>
    <w:rsid w:val="00DB33EB"/>
    <w:rsid w:val="00DB3B6C"/>
    <w:rsid w:val="00DB4F09"/>
    <w:rsid w:val="00DC011C"/>
    <w:rsid w:val="00DC470F"/>
    <w:rsid w:val="00DD0E69"/>
    <w:rsid w:val="00DD2BED"/>
    <w:rsid w:val="00DE3AEB"/>
    <w:rsid w:val="00DE7B58"/>
    <w:rsid w:val="00DF3911"/>
    <w:rsid w:val="00DF7F91"/>
    <w:rsid w:val="00E001DF"/>
    <w:rsid w:val="00E0352C"/>
    <w:rsid w:val="00E108C2"/>
    <w:rsid w:val="00E118E9"/>
    <w:rsid w:val="00E13236"/>
    <w:rsid w:val="00E14454"/>
    <w:rsid w:val="00E1549A"/>
    <w:rsid w:val="00E2290F"/>
    <w:rsid w:val="00E23E80"/>
    <w:rsid w:val="00E26E95"/>
    <w:rsid w:val="00E26ED7"/>
    <w:rsid w:val="00E33F8E"/>
    <w:rsid w:val="00E46B0C"/>
    <w:rsid w:val="00E46F30"/>
    <w:rsid w:val="00E5653E"/>
    <w:rsid w:val="00E6365A"/>
    <w:rsid w:val="00E645FB"/>
    <w:rsid w:val="00E66674"/>
    <w:rsid w:val="00E81950"/>
    <w:rsid w:val="00E830A8"/>
    <w:rsid w:val="00E96138"/>
    <w:rsid w:val="00EA0BCC"/>
    <w:rsid w:val="00EA48F2"/>
    <w:rsid w:val="00EB01CD"/>
    <w:rsid w:val="00EB2D49"/>
    <w:rsid w:val="00EB5AAD"/>
    <w:rsid w:val="00EB6757"/>
    <w:rsid w:val="00EC312E"/>
    <w:rsid w:val="00EC7FD4"/>
    <w:rsid w:val="00ED27F1"/>
    <w:rsid w:val="00EF704C"/>
    <w:rsid w:val="00F02D03"/>
    <w:rsid w:val="00F04C6E"/>
    <w:rsid w:val="00F1726F"/>
    <w:rsid w:val="00F21707"/>
    <w:rsid w:val="00F30EF0"/>
    <w:rsid w:val="00F36975"/>
    <w:rsid w:val="00F372BF"/>
    <w:rsid w:val="00F4207F"/>
    <w:rsid w:val="00F5227D"/>
    <w:rsid w:val="00F53FDF"/>
    <w:rsid w:val="00F60A48"/>
    <w:rsid w:val="00F626CF"/>
    <w:rsid w:val="00F651AC"/>
    <w:rsid w:val="00F7591C"/>
    <w:rsid w:val="00F81D18"/>
    <w:rsid w:val="00F84BF9"/>
    <w:rsid w:val="00F96246"/>
    <w:rsid w:val="00FA75C0"/>
    <w:rsid w:val="00FC330C"/>
    <w:rsid w:val="00FD0847"/>
    <w:rsid w:val="00FD1836"/>
    <w:rsid w:val="00FD18EC"/>
    <w:rsid w:val="00FF17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uiPriority w:val="9"/>
    <w:locked/>
    <w:rsid w:val="002E1526"/>
    <w:rPr>
      <w:rFonts w:cs="Times New Roman"/>
      <w:b/>
      <w:bCs/>
      <w:sz w:val="36"/>
      <w:szCs w:val="36"/>
      <w:lang w:val="ru-RU" w:eastAsia="ru-RU" w:bidi="ar-SA"/>
    </w:rPr>
  </w:style>
  <w:style w:type="character" w:customStyle="1" w:styleId="20">
    <w:name w:val="Заголовок 2 Знак"/>
    <w:link w:val="2"/>
    <w:uiPriority w:val="9"/>
    <w:locked/>
    <w:rsid w:val="00F21707"/>
    <w:rPr>
      <w:rFonts w:ascii="Arial" w:hAnsi="Arial" w:cs="Arial"/>
      <w:b/>
      <w:bCs/>
      <w:i/>
      <w:iCs/>
      <w:sz w:val="28"/>
      <w:szCs w:val="28"/>
    </w:rPr>
  </w:style>
  <w:style w:type="character" w:customStyle="1" w:styleId="30">
    <w:name w:val="Заголовок 3 Знак"/>
    <w:link w:val="3"/>
    <w:uiPriority w:val="9"/>
    <w:locked/>
    <w:rsid w:val="00F21707"/>
    <w:rPr>
      <w:rFonts w:cs="Times New Roman"/>
      <w:b/>
      <w:bCs/>
      <w:sz w:val="44"/>
      <w:szCs w:val="44"/>
    </w:rPr>
  </w:style>
  <w:style w:type="character" w:customStyle="1" w:styleId="50">
    <w:name w:val="Заголовок 5 Знак"/>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link w:val="a4"/>
    <w:uiPriority w:val="99"/>
    <w:locked/>
    <w:rsid w:val="00C42D35"/>
    <w:rPr>
      <w:rFonts w:cs="Times New Roman"/>
    </w:rPr>
  </w:style>
  <w:style w:type="character" w:styleId="a6">
    <w:name w:val="page number"/>
    <w:uiPriority w:val="99"/>
    <w:rsid w:val="00667EF7"/>
    <w:rPr>
      <w:rFonts w:cs="Times New Roman"/>
    </w:rPr>
  </w:style>
  <w:style w:type="paragraph" w:styleId="a7">
    <w:name w:val="Balloon Text"/>
    <w:basedOn w:val="a"/>
    <w:link w:val="a8"/>
    <w:uiPriority w:val="99"/>
    <w:semiHidden/>
    <w:rsid w:val="009A3BFF"/>
    <w:rPr>
      <w:rFonts w:ascii="Tahoma" w:hAnsi="Tahoma"/>
      <w:sz w:val="16"/>
      <w:szCs w:val="16"/>
    </w:rPr>
  </w:style>
  <w:style w:type="character" w:customStyle="1" w:styleId="a8">
    <w:name w:val="Текст выноски Знак"/>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11"/>
    <w:uiPriority w:val="10"/>
    <w:qFormat/>
    <w:rsid w:val="00C00805"/>
    <w:pPr>
      <w:jc w:val="center"/>
    </w:pPr>
    <w:rPr>
      <w:sz w:val="28"/>
      <w:szCs w:val="28"/>
    </w:rPr>
  </w:style>
  <w:style w:type="character" w:customStyle="1" w:styleId="11">
    <w:name w:val="Название Знак1"/>
    <w:aliases w:val="Знак3 Знак Знак1,Название Знак Знак,Знак3 Знак Знак Знак"/>
    <w:link w:val="a9"/>
    <w:uiPriority w:val="10"/>
    <w:locked/>
    <w:rsid w:val="00C00805"/>
    <w:rPr>
      <w:rFonts w:cs="Times New Roman"/>
      <w:sz w:val="28"/>
      <w:szCs w:val="28"/>
      <w:lang w:eastAsia="ru-RU" w:bidi="ar-SA"/>
    </w:rPr>
  </w:style>
  <w:style w:type="paragraph" w:customStyle="1" w:styleId="aa">
    <w:name w:val="Îáû÷íûé"/>
    <w:rsid w:val="00DE7B58"/>
  </w:style>
  <w:style w:type="character" w:styleId="ab">
    <w:name w:val="Hyperlink"/>
    <w:uiPriority w:val="99"/>
    <w:rsid w:val="00C42D35"/>
    <w:rPr>
      <w:rFonts w:cs="Times New Roman"/>
      <w:color w:val="0000FF"/>
      <w:u w:val="single"/>
    </w:rPr>
  </w:style>
  <w:style w:type="character" w:styleId="ac">
    <w:name w:val="FollowedHyperlink"/>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d">
    <w:name w:val="Body Text"/>
    <w:basedOn w:val="a"/>
    <w:link w:val="ae"/>
    <w:uiPriority w:val="99"/>
    <w:rsid w:val="00C42D35"/>
    <w:pPr>
      <w:jc w:val="both"/>
    </w:pPr>
    <w:rPr>
      <w:sz w:val="28"/>
      <w:szCs w:val="28"/>
    </w:rPr>
  </w:style>
  <w:style w:type="character" w:customStyle="1" w:styleId="ae">
    <w:name w:val="Основной текст Знак"/>
    <w:link w:val="ad"/>
    <w:uiPriority w:val="99"/>
    <w:locked/>
    <w:rsid w:val="00C42D35"/>
    <w:rPr>
      <w:rFonts w:cs="Times New Roman"/>
      <w:sz w:val="28"/>
      <w:szCs w:val="28"/>
    </w:rPr>
  </w:style>
  <w:style w:type="paragraph" w:styleId="af">
    <w:name w:val="footer"/>
    <w:aliases w:val="Знак1,Знак1 Знак Знак"/>
    <w:basedOn w:val="a"/>
    <w:link w:val="af0"/>
    <w:uiPriority w:val="99"/>
    <w:unhideWhenUsed/>
    <w:rsid w:val="00C42D35"/>
    <w:pPr>
      <w:tabs>
        <w:tab w:val="center" w:pos="4677"/>
        <w:tab w:val="right" w:pos="9355"/>
      </w:tabs>
    </w:pPr>
    <w:rPr>
      <w:sz w:val="24"/>
      <w:szCs w:val="24"/>
    </w:rPr>
  </w:style>
  <w:style w:type="character" w:customStyle="1" w:styleId="af0">
    <w:name w:val="Нижний колонтитул Знак"/>
    <w:aliases w:val="Знак1 Знак,Знак1 Знак Знак Знак"/>
    <w:link w:val="af"/>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1">
    <w:name w:val="Table Grid"/>
    <w:basedOn w:val="a1"/>
    <w:uiPriority w:val="59"/>
    <w:rsid w:val="00F21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2">
    <w:name w:val="Subtitle"/>
    <w:basedOn w:val="a"/>
    <w:link w:val="af3"/>
    <w:uiPriority w:val="11"/>
    <w:qFormat/>
    <w:rsid w:val="00600284"/>
    <w:pPr>
      <w:spacing w:after="60"/>
      <w:jc w:val="center"/>
      <w:outlineLvl w:val="1"/>
    </w:pPr>
    <w:rPr>
      <w:rFonts w:ascii="Arial" w:hAnsi="Arial"/>
      <w:sz w:val="24"/>
      <w:szCs w:val="24"/>
    </w:rPr>
  </w:style>
  <w:style w:type="character" w:customStyle="1" w:styleId="af3">
    <w:name w:val="Подзаголовок Знак"/>
    <w:link w:val="af2"/>
    <w:uiPriority w:val="11"/>
    <w:locked/>
    <w:rsid w:val="00600284"/>
    <w:rPr>
      <w:rFonts w:ascii="Arial" w:hAnsi="Arial" w:cs="Arial"/>
      <w:sz w:val="24"/>
      <w:szCs w:val="24"/>
    </w:rPr>
  </w:style>
  <w:style w:type="paragraph" w:styleId="af4">
    <w:name w:val="List"/>
    <w:basedOn w:val="a"/>
    <w:uiPriority w:val="99"/>
    <w:rsid w:val="00600284"/>
    <w:pPr>
      <w:ind w:left="283" w:hanging="283"/>
    </w:pPr>
  </w:style>
  <w:style w:type="paragraph" w:customStyle="1" w:styleId="12">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link w:val="31"/>
    <w:uiPriority w:val="99"/>
    <w:locked/>
    <w:rsid w:val="000521FA"/>
    <w:rPr>
      <w:rFonts w:cs="Times New Roman"/>
      <w:sz w:val="16"/>
      <w:szCs w:val="16"/>
    </w:rPr>
  </w:style>
  <w:style w:type="table" w:customStyle="1" w:styleId="13">
    <w:name w:val="Сетка таблицы1"/>
    <w:basedOn w:val="a1"/>
    <w:next w:val="af1"/>
    <w:uiPriority w:val="59"/>
    <w:rsid w:val="000521FA"/>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Основной текст Знак1"/>
    <w:aliases w:val="Основной текст Знак Знак"/>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rsid w:val="00A0710E"/>
    <w:rPr>
      <w:rFonts w:cs="Times New Roman"/>
      <w:b/>
      <w:bCs/>
      <w:sz w:val="36"/>
      <w:szCs w:val="36"/>
      <w:lang w:val="ru-RU" w:eastAsia="ru-RU" w:bidi="ar-SA"/>
    </w:rPr>
  </w:style>
  <w:style w:type="character" w:customStyle="1" w:styleId="33">
    <w:name w:val="Заголовок 3 Знак3"/>
    <w:rsid w:val="00A0710E"/>
    <w:rPr>
      <w:rFonts w:cs="Times New Roman"/>
      <w:b/>
      <w:bCs/>
      <w:sz w:val="44"/>
      <w:szCs w:val="44"/>
      <w:lang w:val="ru-RU" w:eastAsia="ru-RU" w:bidi="ar-SA"/>
    </w:rPr>
  </w:style>
</w:styles>
</file>

<file path=word/webSettings.xml><?xml version="1.0" encoding="utf-8"?>
<w:webSettings xmlns:r="http://schemas.openxmlformats.org/officeDocument/2006/relationships" xmlns:w="http://schemas.openxmlformats.org/wordprocessingml/2006/main">
  <w:divs>
    <w:div w:id="299309130">
      <w:bodyDiv w:val="1"/>
      <w:marLeft w:val="0"/>
      <w:marRight w:val="0"/>
      <w:marTop w:val="0"/>
      <w:marBottom w:val="0"/>
      <w:divBdr>
        <w:top w:val="none" w:sz="0" w:space="0" w:color="auto"/>
        <w:left w:val="none" w:sz="0" w:space="0" w:color="auto"/>
        <w:bottom w:val="none" w:sz="0" w:space="0" w:color="auto"/>
        <w:right w:val="none" w:sz="0" w:space="0" w:color="auto"/>
      </w:divBdr>
    </w:div>
    <w:div w:id="1055203989">
      <w:bodyDiv w:val="1"/>
      <w:marLeft w:val="0"/>
      <w:marRight w:val="0"/>
      <w:marTop w:val="0"/>
      <w:marBottom w:val="0"/>
      <w:divBdr>
        <w:top w:val="none" w:sz="0" w:space="0" w:color="auto"/>
        <w:left w:val="none" w:sz="0" w:space="0" w:color="auto"/>
        <w:bottom w:val="none" w:sz="0" w:space="0" w:color="auto"/>
        <w:right w:val="none" w:sz="0" w:space="0" w:color="auto"/>
      </w:divBdr>
    </w:div>
    <w:div w:id="1300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93</Words>
  <Characters>610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менениями</vt:lpstr>
    </vt:vector>
  </TitlesOfParts>
  <Company>~</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dc:creator>
  <cp:keywords/>
  <dc:description/>
  <cp:lastModifiedBy>NFUAMODR</cp:lastModifiedBy>
  <cp:revision>20</cp:revision>
  <cp:lastPrinted>2021-01-21T12:32:00Z</cp:lastPrinted>
  <dcterms:created xsi:type="dcterms:W3CDTF">2020-11-17T14:22:00Z</dcterms:created>
  <dcterms:modified xsi:type="dcterms:W3CDTF">2024-11-05T12:53:00Z</dcterms:modified>
</cp:coreProperties>
</file>